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E" w:rsidRPr="007D647E" w:rsidRDefault="007D647E" w:rsidP="007D647E">
      <w:pPr>
        <w:shd w:val="clear" w:color="auto" w:fill="FFFFFF"/>
        <w:spacing w:after="150" w:line="30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6"/>
          <w:lang w:eastAsia="ru-RU"/>
        </w:rPr>
      </w:pPr>
      <w:r w:rsidRPr="007D647E">
        <w:rPr>
          <w:rFonts w:ascii="Times New Roman" w:eastAsia="Times New Roman" w:hAnsi="Times New Roman" w:cs="Times New Roman"/>
          <w:b/>
          <w:color w:val="333333"/>
          <w:sz w:val="32"/>
          <w:szCs w:val="36"/>
          <w:lang w:eastAsia="ru-RU"/>
        </w:rPr>
        <w:t>Извещение о проведении торгов.</w:t>
      </w:r>
    </w:p>
    <w:p w:rsidR="007D647E" w:rsidRPr="007D647E" w:rsidRDefault="007D647E" w:rsidP="007D647E">
      <w:pPr>
        <w:shd w:val="clear" w:color="auto" w:fill="FFFFFF"/>
        <w:spacing w:after="150" w:line="30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</w:p>
    <w:p w:rsidR="004E1937" w:rsidRPr="004E1937" w:rsidRDefault="004E1937" w:rsidP="004E1937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Акционерное общество «Городская Инвестиционная Компания», в соответствии с пунктами 7.1. и 11 статьи 31 Федерального закона от 29.11.2001 г. № 156-ФЗ «Об инвестиционных фондах» (далее – Закон), действующее в кач</w:t>
      </w:r>
      <w:r w:rsidR="00F63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естве лица, прекращающего паевой инвестиционный фонд</w:t>
      </w:r>
      <w:r w:rsidRPr="004E1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сообщает о проведении </w:t>
      </w:r>
      <w:r w:rsidRPr="004E19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первых</w:t>
      </w:r>
      <w:r w:rsidRPr="004E19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торгов</w:t>
      </w:r>
      <w:r w:rsidRPr="004E1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имуществом, составляющего паевой инвестиционный фонд.</w:t>
      </w:r>
    </w:p>
    <w:p w:rsidR="004E1937" w:rsidRPr="004E1937" w:rsidRDefault="004E1937" w:rsidP="004E1937">
      <w:pPr>
        <w:shd w:val="clear" w:color="auto" w:fill="FFFFFF"/>
        <w:spacing w:after="150" w:line="300" w:lineRule="atLeast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Имущество Фонда, подлежащее реализации, состоит из следующих объектов: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"/>
        <w:gridCol w:w="7125"/>
        <w:gridCol w:w="1916"/>
      </w:tblGrid>
      <w:tr w:rsidR="004E1937" w:rsidTr="004E1937"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937" w:rsidRDefault="004E1937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937" w:rsidRPr="000B50BB" w:rsidRDefault="004E193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1937" w:rsidRPr="000B50BB" w:rsidRDefault="004E193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Начальная цена</w:t>
            </w:r>
            <w:r w:rsidRPr="000B50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4E1937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937" w:rsidRDefault="004E1937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74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4E193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№ГМ-2565 от 18.12.2015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1 630 681, 79</w:t>
            </w:r>
          </w:p>
        </w:tc>
      </w:tr>
      <w:tr w:rsidR="004E1937" w:rsidTr="004E1937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Default="004E19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74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4E193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</w:t>
            </w:r>
            <w:r w:rsidR="007D647E" w:rsidRPr="000B50BB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займа №ГМ- 2575 от 21.12.2015 г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1 628 636,18</w:t>
            </w:r>
          </w:p>
        </w:tc>
      </w:tr>
      <w:tr w:rsidR="004E1937" w:rsidTr="004E1937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Default="004E19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74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4E193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</w:t>
            </w:r>
            <w:r w:rsidR="007D647E" w:rsidRPr="000B50BB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займа №ГМ-2563 от 17.12.2015 г</w:t>
            </w:r>
          </w:p>
        </w:tc>
        <w:tc>
          <w:tcPr>
            <w:tcW w:w="100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679 735, 10</w:t>
            </w:r>
          </w:p>
        </w:tc>
      </w:tr>
      <w:tr w:rsidR="004E1937" w:rsidTr="004E1937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Default="004E19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4E193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</w:t>
            </w:r>
            <w:r w:rsidR="007D647E" w:rsidRPr="000B50BB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займа №ГМ- 2573 от 18.12.2015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679 450, 75</w:t>
            </w:r>
          </w:p>
        </w:tc>
      </w:tr>
      <w:tr w:rsidR="004E1937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Default="007D647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 w:rsidP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 Договору займа №ГМ-2570 от 18.12.2015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679 450,75</w:t>
            </w:r>
          </w:p>
        </w:tc>
      </w:tr>
      <w:tr w:rsidR="004E1937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Default="007D647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 Договору займа №ГМ-2561 от 17.12.2015 г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1 359 470, 20</w:t>
            </w:r>
          </w:p>
        </w:tc>
      </w:tr>
      <w:tr w:rsidR="004E1937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Default="007D647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№ГМ-2569 от 18.12.2015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1 358 901, 50</w:t>
            </w:r>
          </w:p>
        </w:tc>
      </w:tr>
      <w:tr w:rsidR="004E1937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Default="007D647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 w:rsidP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№ГМ-2579 от 21.12.2015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3 189 412,52</w:t>
            </w:r>
          </w:p>
        </w:tc>
      </w:tr>
      <w:tr w:rsidR="004E1937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Default="007D647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 №ГМ-2560 от 17.12.2015 г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233 701, 41</w:t>
            </w:r>
          </w:p>
        </w:tc>
      </w:tr>
      <w:tr w:rsidR="004E1937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Default="007D647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 xml:space="preserve">Продается право требования по Договору займа №ГМ-2562 от </w:t>
            </w:r>
            <w:r w:rsidRPr="000B5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17.12.2015 г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1 767 311, 26</w:t>
            </w:r>
          </w:p>
        </w:tc>
      </w:tr>
      <w:tr w:rsidR="004E1937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Default="007D647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№ГМ-2580 от 21.12.2015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 xml:space="preserve"> 1 404 698,70</w:t>
            </w:r>
          </w:p>
        </w:tc>
      </w:tr>
      <w:tr w:rsidR="004E1937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Default="007D647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№ГМ-2571 от 18.12.2015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858 825,74</w:t>
            </w:r>
          </w:p>
        </w:tc>
      </w:tr>
      <w:tr w:rsidR="004E1937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Default="007D647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№ГМ-2572 от 18.12.2015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2 853 693, 14</w:t>
            </w:r>
          </w:p>
        </w:tc>
      </w:tr>
      <w:tr w:rsidR="004E1937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Default="007D647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№ГМ-2557 от 17.12.2015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4 009 485,45</w:t>
            </w:r>
          </w:p>
        </w:tc>
      </w:tr>
      <w:tr w:rsidR="004E1937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Default="007D647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№ГМ-2566 от 18.12.2015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4 009 574, 75</w:t>
            </w:r>
          </w:p>
        </w:tc>
      </w:tr>
      <w:tr w:rsidR="004E1937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Default="007D647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№ГМ-2576 от 21.12.2015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5 062 344,12</w:t>
            </w:r>
          </w:p>
        </w:tc>
      </w:tr>
      <w:tr w:rsidR="004E1937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Default="007D647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</w:t>
            </w:r>
            <w:r w:rsidR="00AD7BFE" w:rsidRPr="000B50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займа №ГМ-2559 от 17.12.2015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4 010 437, 08</w:t>
            </w:r>
          </w:p>
        </w:tc>
      </w:tr>
      <w:tr w:rsidR="004E1937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Default="007D647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</w:t>
            </w:r>
            <w:r w:rsidR="00AD7BFE" w:rsidRPr="000B50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займа №ГМ-2568 от 18.12.2015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4 668 210, 16</w:t>
            </w:r>
          </w:p>
        </w:tc>
      </w:tr>
      <w:tr w:rsidR="004E1937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Default="007D647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</w:t>
            </w:r>
            <w:r w:rsidR="00AD7BFE" w:rsidRPr="000B50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займа №ГМ-2576 от 21.12.2015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937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5 157 347, 90</w:t>
            </w:r>
          </w:p>
        </w:tc>
      </w:tr>
      <w:tr w:rsidR="007D647E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Default="007D647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</w:t>
            </w:r>
            <w:r w:rsidR="00AD7BFE" w:rsidRPr="000B50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займа №ГМ-2581 от 21.12.2015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475 018, 89</w:t>
            </w:r>
          </w:p>
        </w:tc>
      </w:tr>
      <w:tr w:rsidR="007D647E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Default="00AD7BF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</w:t>
            </w:r>
            <w:r w:rsidR="00AD7BFE" w:rsidRPr="000B50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займа №ГМ-2564 от 18.12.2015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2 138 323, 67</w:t>
            </w:r>
          </w:p>
        </w:tc>
      </w:tr>
      <w:tr w:rsidR="007D647E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Default="00AD7BF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Pr="000B50BB" w:rsidRDefault="007D647E" w:rsidP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</w:t>
            </w:r>
            <w:r w:rsidR="00AD7BFE" w:rsidRPr="000B50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займа №ГМ-2574 от 21.12.2015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3 528 711,72</w:t>
            </w:r>
          </w:p>
        </w:tc>
      </w:tr>
      <w:tr w:rsidR="007D647E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Default="00AD7BF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Pr="000B50BB" w:rsidRDefault="007D647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</w:t>
            </w:r>
            <w:r w:rsidR="00AD7BFE" w:rsidRPr="000B50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займа №ГМ- 2558 от 17.12.2015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1 087 576, 16</w:t>
            </w:r>
          </w:p>
        </w:tc>
      </w:tr>
      <w:tr w:rsidR="007D647E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Default="00AD7BF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24.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 - 2567 от 18.12.2015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2 446 022,69</w:t>
            </w:r>
          </w:p>
        </w:tc>
      </w:tr>
      <w:tr w:rsidR="007D647E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Default="00AD7BF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право требования по Договору займа №ГМ – 2577 от 21.12.2015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678 598, 41</w:t>
            </w:r>
          </w:p>
        </w:tc>
      </w:tr>
      <w:tr w:rsidR="007D647E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Default="00AD7BF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Продается земельный участок сельскохозяйственного назначения площадью 196000 кв.м. в Саратовской области. ( Красноармейский район)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545 000 000,00</w:t>
            </w:r>
          </w:p>
        </w:tc>
      </w:tr>
      <w:tr w:rsidR="00AD7BFE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Default="00AD7BF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Продается право требования </w:t>
            </w: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по Договору денежного займа №Р-1 от 07.04.2016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6 595 0000</w:t>
            </w:r>
          </w:p>
        </w:tc>
      </w:tr>
      <w:tr w:rsidR="00AD7BFE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Default="00AD7BF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Продается право требования </w:t>
            </w: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по Договору денежного займа № Р-2 от 26.05.2016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3 100 000</w:t>
            </w:r>
          </w:p>
        </w:tc>
      </w:tr>
      <w:tr w:rsidR="00AD7BFE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Default="00AD7BF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Продается право требования</w:t>
            </w:r>
            <w:proofErr w:type="gramStart"/>
            <w:r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о Договору денежного займа № Р-3 от 06.06.2016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40 000 000</w:t>
            </w:r>
          </w:p>
        </w:tc>
      </w:tr>
      <w:tr w:rsidR="00AD7BFE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Default="00AD7BF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Продается право требования по </w:t>
            </w: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Договору денежного займа № Р-4 от 07.06.2016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16 800 000</w:t>
            </w:r>
          </w:p>
        </w:tc>
      </w:tr>
      <w:tr w:rsidR="00AD7BFE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Default="00AD7BF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Продается право требования</w:t>
            </w: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денежного займа № Р-5 от 10.06.2016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35 000 000</w:t>
            </w:r>
          </w:p>
        </w:tc>
      </w:tr>
      <w:tr w:rsidR="00AD7BFE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Default="00AD7BF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Продается право требования </w:t>
            </w: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займа № Р-6 от 15.06.2016 г. 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22 150 000</w:t>
            </w:r>
          </w:p>
        </w:tc>
      </w:tr>
      <w:tr w:rsidR="00AD7BFE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Default="00AD7BF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Продается право требования </w:t>
            </w: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по Договору займа №Р-7 от 21.06.2016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84 500 000</w:t>
            </w:r>
          </w:p>
        </w:tc>
      </w:tr>
      <w:tr w:rsidR="00AD7BFE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Default="00AD7BF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0B50BB" w:rsidRDefault="00AD7BFE" w:rsidP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Продается право требования по Договору займа </w:t>
            </w: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№СП-1 от 28.06.2016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66 879 000</w:t>
            </w:r>
          </w:p>
        </w:tc>
      </w:tr>
      <w:tr w:rsidR="00AD7BFE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Default="00AD7BF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Продается право требования</w:t>
            </w:r>
            <w:r w:rsidR="000B50BB"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B50BB" w:rsidRPr="000B50BB">
              <w:rPr>
                <w:rFonts w:ascii="Times New Roman" w:hAnsi="Times New Roman" w:cs="Times New Roman"/>
                <w:sz w:val="24"/>
                <w:szCs w:val="24"/>
              </w:rPr>
              <w:t>по Договору займа № ЛО-3 от 04.08.2016 г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0B50BB" w:rsidRDefault="000B50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21 813 000</w:t>
            </w:r>
          </w:p>
        </w:tc>
      </w:tr>
      <w:tr w:rsidR="00AD7BFE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Default="00AD7BF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Продается право требования</w:t>
            </w:r>
            <w:r w:rsidR="000B50BB"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B50BB" w:rsidRPr="000B50BB">
              <w:rPr>
                <w:rFonts w:ascii="Times New Roman" w:hAnsi="Times New Roman" w:cs="Times New Roman"/>
                <w:sz w:val="24"/>
                <w:szCs w:val="24"/>
              </w:rPr>
              <w:t>по Договору займа № ЛО-4 от 04.08.2016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0B50BB" w:rsidRDefault="000B50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3 100 000</w:t>
            </w:r>
          </w:p>
        </w:tc>
      </w:tr>
      <w:tr w:rsidR="00AD7BFE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Default="00AD7BF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0B50BB" w:rsidRDefault="00AD7BF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Продается право требования</w:t>
            </w:r>
            <w:r w:rsidR="000B50BB"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B50BB" w:rsidRPr="000B50BB">
              <w:rPr>
                <w:rFonts w:ascii="Times New Roman" w:hAnsi="Times New Roman" w:cs="Times New Roman"/>
                <w:sz w:val="24"/>
                <w:szCs w:val="24"/>
              </w:rPr>
              <w:t>по Договору займа № ЛО-5 от 04.08.2016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BFE" w:rsidRPr="000B50BB" w:rsidRDefault="000B50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40 000 000</w:t>
            </w:r>
          </w:p>
        </w:tc>
      </w:tr>
      <w:tr w:rsidR="007D647E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Default="000B50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38.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Pr="000B50BB" w:rsidRDefault="000B50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Продается право требования </w:t>
            </w: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по Договору займа № ЛО-6 от 04.08.2016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Pr="000B50BB" w:rsidRDefault="000B50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16 800 000</w:t>
            </w:r>
          </w:p>
        </w:tc>
      </w:tr>
      <w:tr w:rsidR="007D647E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Default="000B50B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Pr="000B50BB" w:rsidRDefault="000B50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Продается право требования </w:t>
            </w: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по Договору займа № ЛО-7 от 04.08.2016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647E" w:rsidRPr="000B50BB" w:rsidRDefault="000B50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35 000 000</w:t>
            </w:r>
          </w:p>
        </w:tc>
      </w:tr>
      <w:tr w:rsidR="000B50BB" w:rsidRPr="000B50BB" w:rsidTr="004E1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BB" w:rsidRPr="000B50BB" w:rsidRDefault="000B50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BB" w:rsidRPr="000B50BB" w:rsidRDefault="000B50BB" w:rsidP="000B50B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50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Право требования по </w:t>
            </w: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Договору займа № ЛО-9 от 04.08.2016 г.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50BB" w:rsidRPr="000B50BB" w:rsidRDefault="000B50BB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0BB">
              <w:rPr>
                <w:rFonts w:ascii="Times New Roman" w:hAnsi="Times New Roman" w:cs="Times New Roman"/>
                <w:sz w:val="24"/>
                <w:szCs w:val="24"/>
              </w:rPr>
              <w:t>84 500 000</w:t>
            </w:r>
          </w:p>
        </w:tc>
      </w:tr>
    </w:tbl>
    <w:p w:rsidR="000B50BB" w:rsidRDefault="000B50BB" w:rsidP="004E19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1937" w:rsidRPr="000B50BB" w:rsidRDefault="000B50BB" w:rsidP="000B50B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торги, реализации имущества ПИФ, в связи с их прекращением состоятся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электронной 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говой площадке «Единая электронная торговая площадка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официальный сайт в сети </w:t>
      </w:r>
      <w:r w:rsidR="004E1937" w:rsidRPr="000B50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Интернет: </w:t>
      </w:r>
      <w:r w:rsidRPr="000B50BB">
        <w:rPr>
          <w:rFonts w:ascii="Times New Roman" w:hAnsi="Times New Roman" w:cs="Times New Roman"/>
          <w:sz w:val="28"/>
          <w:szCs w:val="28"/>
          <w:u w:val="single"/>
        </w:rPr>
        <w:t>https://www.roseltorg.ru/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)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20.04.2018 г. в 17</w:t>
      </w:r>
      <w:r w:rsidR="004E1937" w:rsidRPr="000B50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:00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часов по московскому времени.</w:t>
      </w:r>
    </w:p>
    <w:p w:rsidR="004E1937" w:rsidRPr="000B50BB" w:rsidRDefault="004E1937" w:rsidP="000B50B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заявок осуществляется </w:t>
      </w:r>
      <w:r w:rsid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50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до 14</w:t>
      </w:r>
      <w:r w:rsidRPr="000B50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:00 часов</w:t>
      </w:r>
      <w:r w:rsidRPr="000B50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московскому времени </w:t>
      </w:r>
      <w:r w:rsidR="000B50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19</w:t>
      </w:r>
      <w:r w:rsidRPr="000B50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.04.2018 г.</w:t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сайте </w:t>
      </w:r>
      <w:r w:rsidR="000B50BB" w:rsidRPr="000B50BB">
        <w:rPr>
          <w:rFonts w:ascii="Times New Roman" w:hAnsi="Times New Roman" w:cs="Times New Roman"/>
          <w:sz w:val="28"/>
          <w:szCs w:val="28"/>
          <w:u w:val="single"/>
        </w:rPr>
        <w:t>https://www.roseltorg.ru/</w:t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соответствии с Регламентом работы электронной торговой площадки и подписываются электронной подписью заявителя.</w:t>
      </w:r>
    </w:p>
    <w:p w:rsidR="004E1937" w:rsidRPr="000B50BB" w:rsidRDefault="000B50BB" w:rsidP="000B50B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Торги будут проходить в форме реду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кциона, открытого по составу участников (</w:t>
      </w:r>
      <w:r w:rsidR="004E1937" w:rsidRPr="000B50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 ограничениями, указанными ниже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открытого по форме подачи предложения по цене. Предложение по цене подается в момент проведения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реду</w:t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кциона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1937" w:rsidRPr="000B50BB" w:rsidRDefault="000B50BB" w:rsidP="004E19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Выигравшим торги признается лицо, предлож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ившее на торгах наиболее низкую</w:t>
      </w:r>
      <w:r w:rsidR="00F63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цену. С победителем редукциона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день торгов подписывается в электронном виде Протокол о результатах проведения торгов.</w:t>
      </w:r>
    </w:p>
    <w:p w:rsidR="004E1937" w:rsidRPr="000B50BB" w:rsidRDefault="004E1937" w:rsidP="004E19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Ограничения для лиц, участвующих в приобретении имущества Фонда</w:t>
      </w:r>
      <w:r w:rsidR="00F63F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соответствии с требованиями статьи 40 Закона № 156-ФЗ в приобретении Имущества Фонда не могут участвовать следующие лица:</w:t>
      </w:r>
    </w:p>
    <w:p w:rsidR="004E1937" w:rsidRPr="000B50BB" w:rsidRDefault="000B50BB" w:rsidP="004E193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АО «ГИК</w:t>
      </w:r>
      <w:r w:rsidR="004E1937"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его участники либо дочерние и зависимые общества;</w:t>
      </w:r>
    </w:p>
    <w:p w:rsidR="004E1937" w:rsidRPr="000B50BB" w:rsidRDefault="004E1937" w:rsidP="004E193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Управляющая компания, осуществлявшая ранее доверительное управление Фондом, (</w:t>
      </w:r>
      <w:r w:rsidRPr="000B50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далее - «Управляющая компания»</w:t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участники Управляющей компании, основные и преобладающие хозяйственные </w:t>
      </w:r>
      <w:bookmarkStart w:id="0" w:name="_GoBack"/>
      <w:bookmarkEnd w:id="0"/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общества участника Управляющей компании, ее дочерние и зависимые общества;</w:t>
      </w:r>
    </w:p>
    <w:p w:rsidR="004E1937" w:rsidRPr="000B50BB" w:rsidRDefault="004E1937" w:rsidP="004E193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Оценщики Фонда, заключившие в соответствии с требованиями Федерального закона от 29.07.1998 г. №135-ФЗ «Об оценочной деятельности в Российской Федерации» договор с Управляющей компанией на проведение оценки имущества Фонда;</w:t>
      </w:r>
    </w:p>
    <w:p w:rsidR="004E1937" w:rsidRPr="000B50BB" w:rsidRDefault="004E1937" w:rsidP="004E193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Аудиторы Фонда, заключившие с Управляющей компанией договор об оказан</w:t>
      </w:r>
      <w:proofErr w:type="gramStart"/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ау</w:t>
      </w:r>
      <w:proofErr w:type="gramEnd"/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диторских услуг;</w:t>
      </w:r>
    </w:p>
    <w:p w:rsidR="004E1937" w:rsidRPr="000B50BB" w:rsidRDefault="004E1937" w:rsidP="004E193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Владельцы инвестиционных паев Фонда.</w:t>
      </w:r>
    </w:p>
    <w:p w:rsidR="004E1937" w:rsidRPr="000B50BB" w:rsidRDefault="004E1937" w:rsidP="004E19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дополнительной информации доступно по рабочим д</w:t>
      </w:r>
      <w:r w:rsid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ням с 9:00 до 18:00 на сайте АО «ГИК</w:t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</w:t>
      </w:r>
      <w:r w:rsidRPr="000B5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 следующим телефонам:</w:t>
      </w:r>
      <w:r w:rsidRPr="000B50BB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</w:t>
      </w:r>
      <w:r w:rsidR="000B50BB" w:rsidRPr="000B50BB">
        <w:rPr>
          <w:rFonts w:ascii="Times New Roman" w:hAnsi="Times New Roman" w:cs="Times New Roman"/>
          <w:sz w:val="28"/>
          <w:szCs w:val="24"/>
        </w:rPr>
        <w:t>(861) 268-01-36 доб. 132</w:t>
      </w:r>
    </w:p>
    <w:p w:rsidR="005B6BC0" w:rsidRPr="000B50BB" w:rsidRDefault="005B6BC0">
      <w:pPr>
        <w:rPr>
          <w:rFonts w:ascii="Times New Roman" w:hAnsi="Times New Roman" w:cs="Times New Roman"/>
          <w:sz w:val="28"/>
          <w:szCs w:val="28"/>
        </w:rPr>
      </w:pPr>
    </w:p>
    <w:sectPr w:rsidR="005B6BC0" w:rsidRPr="000B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641E"/>
    <w:multiLevelType w:val="multilevel"/>
    <w:tmpl w:val="3840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062B07"/>
    <w:multiLevelType w:val="multilevel"/>
    <w:tmpl w:val="C26A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FE"/>
    <w:rsid w:val="000B50BB"/>
    <w:rsid w:val="004E1937"/>
    <w:rsid w:val="005B6BC0"/>
    <w:rsid w:val="007D647E"/>
    <w:rsid w:val="009A7DC3"/>
    <w:rsid w:val="00AD7BFE"/>
    <w:rsid w:val="00C51FFE"/>
    <w:rsid w:val="00F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cic70</dc:creator>
  <cp:keywords/>
  <dc:description/>
  <cp:lastModifiedBy>cic70</cp:lastModifiedBy>
  <cp:revision>3</cp:revision>
  <dcterms:created xsi:type="dcterms:W3CDTF">2018-04-18T13:12:00Z</dcterms:created>
  <dcterms:modified xsi:type="dcterms:W3CDTF">2018-04-18T14:00:00Z</dcterms:modified>
</cp:coreProperties>
</file>